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203" w:rsidRDefault="00582203" w:rsidP="00582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203" w:rsidRDefault="00582203" w:rsidP="005822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82203" w:rsidRDefault="00582203" w:rsidP="00582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82203" w:rsidRDefault="00582203" w:rsidP="0058220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82203" w:rsidRDefault="00582203" w:rsidP="00582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582203" w:rsidRDefault="00582203" w:rsidP="005822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82203" w:rsidRDefault="00582203" w:rsidP="005822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480</w:t>
      </w:r>
    </w:p>
    <w:p w:rsidR="00582203" w:rsidRDefault="00582203" w:rsidP="005822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 w:cs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7A1A93" w:rsidRPr="004B5918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4B5918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>«Про затвердження технічної документації</w:t>
      </w:r>
    </w:p>
    <w:p w:rsidR="007A1A93" w:rsidRPr="004B5918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 xml:space="preserve">із землеустрою щодо встановлення </w:t>
      </w:r>
      <w:r w:rsidR="00A710B4" w:rsidRPr="004B5918">
        <w:rPr>
          <w:rFonts w:ascii="Times New Roman" w:hAnsi="Times New Roman" w:cs="Times New Roman"/>
          <w:b/>
          <w:sz w:val="27"/>
          <w:szCs w:val="27"/>
        </w:rPr>
        <w:t xml:space="preserve">(відновлення) </w:t>
      </w:r>
      <w:r w:rsidRPr="004B5918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4B5918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 xml:space="preserve">земельної ділянки в натурі (на </w:t>
      </w:r>
      <w:proofErr w:type="gramStart"/>
      <w:r w:rsidRPr="004B5918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4B5918">
        <w:rPr>
          <w:rFonts w:ascii="Times New Roman" w:hAnsi="Times New Roman" w:cs="Times New Roman"/>
          <w:b/>
          <w:sz w:val="27"/>
          <w:szCs w:val="27"/>
        </w:rPr>
        <w:t>ісцевості)</w:t>
      </w:r>
    </w:p>
    <w:p w:rsidR="00E533EA" w:rsidRPr="004B5918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>та передачу земельн</w:t>
      </w:r>
      <w:proofErr w:type="spellStart"/>
      <w:r w:rsidR="005672DB" w:rsidRPr="004B5918">
        <w:rPr>
          <w:rFonts w:ascii="Times New Roman" w:hAnsi="Times New Roman" w:cs="Times New Roman"/>
          <w:b/>
          <w:sz w:val="27"/>
          <w:szCs w:val="27"/>
          <w:lang w:val="uk-UA"/>
        </w:rPr>
        <w:t>ої</w:t>
      </w:r>
      <w:proofErr w:type="spellEnd"/>
      <w:r w:rsidR="005672DB" w:rsidRPr="004B5918">
        <w:rPr>
          <w:rFonts w:ascii="Times New Roman" w:hAnsi="Times New Roman" w:cs="Times New Roman"/>
          <w:b/>
          <w:sz w:val="27"/>
          <w:szCs w:val="27"/>
        </w:rPr>
        <w:t xml:space="preserve"> ділян</w:t>
      </w:r>
      <w:proofErr w:type="spellStart"/>
      <w:r w:rsidR="005672DB" w:rsidRPr="004B5918">
        <w:rPr>
          <w:rFonts w:ascii="Times New Roman" w:hAnsi="Times New Roman" w:cs="Times New Roman"/>
          <w:b/>
          <w:sz w:val="27"/>
          <w:szCs w:val="27"/>
          <w:lang w:val="uk-UA"/>
        </w:rPr>
        <w:t>ки</w:t>
      </w:r>
      <w:proofErr w:type="spellEnd"/>
      <w:r w:rsidR="005672DB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Pr="004B5918">
        <w:rPr>
          <w:rFonts w:ascii="Times New Roman" w:hAnsi="Times New Roman" w:cs="Times New Roman"/>
          <w:b/>
          <w:sz w:val="27"/>
          <w:szCs w:val="27"/>
        </w:rPr>
        <w:t xml:space="preserve">у </w:t>
      </w:r>
      <w:r w:rsidR="00E533EA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спільну сумісну </w:t>
      </w:r>
    </w:p>
    <w:p w:rsidR="007A1A93" w:rsidRPr="004B5918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>власність</w:t>
      </w:r>
      <w:r w:rsidR="006E35A7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56018F" w:rsidRPr="004B5918">
        <w:rPr>
          <w:rFonts w:ascii="Times New Roman" w:hAnsi="Times New Roman" w:cs="Times New Roman"/>
          <w:b/>
          <w:sz w:val="27"/>
          <w:szCs w:val="27"/>
          <w:lang w:val="uk-UA"/>
        </w:rPr>
        <w:t>гр.</w:t>
      </w:r>
      <w:r w:rsidR="002C71B0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D03829" w:rsidRPr="004B5918">
        <w:rPr>
          <w:rFonts w:ascii="Times New Roman" w:hAnsi="Times New Roman" w:cs="Times New Roman"/>
          <w:b/>
          <w:sz w:val="27"/>
          <w:szCs w:val="27"/>
          <w:lang w:val="uk-UA"/>
        </w:rPr>
        <w:t>Нагорнюку</w:t>
      </w:r>
      <w:proofErr w:type="spellEnd"/>
      <w:r w:rsidR="00D03829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С.П</w:t>
      </w:r>
      <w:r w:rsidR="002C71B0" w:rsidRPr="004B5918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4B5918" w:rsidRPr="004B5918">
        <w:rPr>
          <w:rFonts w:ascii="Times New Roman" w:hAnsi="Times New Roman" w:cs="Times New Roman"/>
          <w:b/>
          <w:sz w:val="27"/>
          <w:szCs w:val="27"/>
          <w:lang w:val="uk-UA"/>
        </w:rPr>
        <w:t>, Третяк В.П.</w:t>
      </w:r>
      <w:r w:rsidR="00181137" w:rsidRPr="004B5918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7A1A93" w:rsidRPr="004B5918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</w:t>
      </w:r>
      <w:r w:rsidR="00E22494" w:rsidRPr="004B5918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E2249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ст. 12, 118, 121, 122,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ст.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сесія міської ради   </w:t>
      </w:r>
    </w:p>
    <w:p w:rsidR="00A710B4" w:rsidRPr="004B5918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</w:rPr>
        <w:t>ВИРІШИЛА:</w:t>
      </w:r>
    </w:p>
    <w:p w:rsidR="00332A67" w:rsidRPr="004B5918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1.Затвердити технічну документацію із землеустрою щодо встановлення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7A1A93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меж земельної ділянки в натурі (на місцевості) </w:t>
      </w:r>
      <w:r w:rsidR="00BE615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гр. </w:t>
      </w:r>
      <w:proofErr w:type="spellStart"/>
      <w:r w:rsidR="00D03829" w:rsidRPr="004B5918">
        <w:rPr>
          <w:rFonts w:ascii="Times New Roman" w:hAnsi="Times New Roman" w:cs="Times New Roman"/>
          <w:sz w:val="27"/>
          <w:szCs w:val="27"/>
          <w:lang w:val="uk-UA"/>
        </w:rPr>
        <w:t>Нагорнюку</w:t>
      </w:r>
      <w:proofErr w:type="spellEnd"/>
      <w:r w:rsidR="00D0382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Сергію Петровичу</w:t>
      </w:r>
      <w:r w:rsidR="00BE6159" w:rsidRPr="004B5918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352EA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E533EA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Третяк Вірі Петрівні </w:t>
      </w:r>
      <w:r w:rsidR="00332A67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3353C2" w:rsidRPr="004B5918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657E8F" w:rsidRPr="004B5918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D03829" w:rsidRPr="004B5918">
        <w:rPr>
          <w:rFonts w:ascii="Times New Roman" w:hAnsi="Times New Roman" w:cs="Times New Roman"/>
          <w:sz w:val="27"/>
          <w:szCs w:val="27"/>
          <w:lang w:val="uk-UA"/>
        </w:rPr>
        <w:t>920</w:t>
      </w:r>
      <w:r w:rsidR="00B14A7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4B5918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14A7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8607C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що розташована Вінницька область Вінницький район с. </w:t>
      </w:r>
      <w:r w:rsidR="00D03829" w:rsidRPr="004B5918">
        <w:rPr>
          <w:rFonts w:ascii="Times New Roman" w:hAnsi="Times New Roman" w:cs="Times New Roman"/>
          <w:sz w:val="27"/>
          <w:szCs w:val="27"/>
          <w:lang w:val="uk-UA"/>
        </w:rPr>
        <w:t>Степанки</w:t>
      </w:r>
      <w:r w:rsidR="000907EF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C11BA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вул. </w:t>
      </w:r>
      <w:r w:rsidR="00D03829" w:rsidRPr="004B5918">
        <w:rPr>
          <w:rFonts w:ascii="Times New Roman" w:hAnsi="Times New Roman" w:cs="Times New Roman"/>
          <w:sz w:val="27"/>
          <w:szCs w:val="27"/>
          <w:lang w:val="uk-UA"/>
        </w:rPr>
        <w:t>Садиби 23</w:t>
      </w:r>
      <w:r w:rsidR="00B14A74" w:rsidRPr="004B5918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336899" w:rsidRPr="004B5918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земельна ділянка кадастровий номер 05234</w:t>
      </w:r>
      <w:r w:rsidR="00FE41A6" w:rsidRPr="004B5918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657E8F" w:rsidRPr="004B5918">
        <w:rPr>
          <w:rFonts w:ascii="Times New Roman" w:hAnsi="Times New Roman" w:cs="Times New Roman"/>
          <w:sz w:val="27"/>
          <w:szCs w:val="27"/>
          <w:lang w:val="uk-UA"/>
        </w:rPr>
        <w:t>7</w:t>
      </w:r>
      <w:r w:rsidR="00D03829" w:rsidRPr="004B5918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FE41A6" w:rsidRPr="004B5918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F5664D" w:rsidRPr="004B5918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D03829" w:rsidRPr="004B5918">
        <w:rPr>
          <w:rFonts w:ascii="Times New Roman" w:hAnsi="Times New Roman" w:cs="Times New Roman"/>
          <w:sz w:val="27"/>
          <w:szCs w:val="27"/>
          <w:lang w:val="uk-UA"/>
        </w:rPr>
        <w:t>5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FE41A6" w:rsidRPr="004B5918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657E8F" w:rsidRPr="004B5918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657E8F" w:rsidRPr="004B5918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D03829" w:rsidRPr="004B5918">
        <w:rPr>
          <w:rFonts w:ascii="Times New Roman" w:hAnsi="Times New Roman" w:cs="Times New Roman"/>
          <w:sz w:val="27"/>
          <w:szCs w:val="27"/>
          <w:lang w:val="uk-UA"/>
        </w:rPr>
        <w:t>60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(присадибна ділянка)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, площею </w:t>
      </w:r>
      <w:r w:rsidR="00336899" w:rsidRPr="004B5918">
        <w:rPr>
          <w:rFonts w:ascii="Times New Roman" w:hAnsi="Times New Roman" w:cs="Times New Roman"/>
          <w:sz w:val="27"/>
          <w:szCs w:val="27"/>
        </w:rPr>
        <w:t>0,</w:t>
      </w:r>
      <w:r w:rsidR="00657E8F" w:rsidRPr="004B5918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D03829" w:rsidRPr="004B5918">
        <w:rPr>
          <w:rFonts w:ascii="Times New Roman" w:hAnsi="Times New Roman" w:cs="Times New Roman"/>
          <w:sz w:val="27"/>
          <w:szCs w:val="27"/>
          <w:lang w:val="uk-UA"/>
        </w:rPr>
        <w:t>920</w:t>
      </w:r>
      <w:r w:rsidR="00336899" w:rsidRPr="004B5918">
        <w:rPr>
          <w:rFonts w:ascii="Times New Roman" w:hAnsi="Times New Roman" w:cs="Times New Roman"/>
          <w:sz w:val="27"/>
          <w:szCs w:val="27"/>
        </w:rPr>
        <w:t>га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D03829" w:rsidRPr="004B5918" w:rsidRDefault="00A710B4" w:rsidP="00D0382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4B5918" w:rsidRPr="004B5918">
        <w:rPr>
          <w:rFonts w:ascii="Times New Roman" w:hAnsi="Times New Roman" w:cs="Times New Roman"/>
          <w:sz w:val="27"/>
          <w:szCs w:val="27"/>
        </w:rPr>
        <w:t xml:space="preserve">2.Передати </w:t>
      </w:r>
      <w:r w:rsidR="004B5918" w:rsidRPr="004B5918">
        <w:rPr>
          <w:rFonts w:ascii="Times New Roman" w:hAnsi="Times New Roman" w:cs="Times New Roman"/>
          <w:sz w:val="27"/>
          <w:szCs w:val="27"/>
          <w:lang w:val="uk-UA"/>
        </w:rPr>
        <w:t>в спільну сумісну власність</w:t>
      </w:r>
      <w:r w:rsidR="007A1A93" w:rsidRPr="004B5918">
        <w:rPr>
          <w:rFonts w:ascii="Times New Roman" w:hAnsi="Times New Roman" w:cs="Times New Roman"/>
          <w:sz w:val="27"/>
          <w:szCs w:val="27"/>
        </w:rPr>
        <w:t xml:space="preserve"> </w:t>
      </w:r>
      <w:r w:rsidR="006E35A7" w:rsidRPr="004B5918">
        <w:rPr>
          <w:rFonts w:ascii="Times New Roman" w:hAnsi="Times New Roman" w:cs="Times New Roman"/>
          <w:sz w:val="27"/>
          <w:szCs w:val="27"/>
        </w:rPr>
        <w:t>гр</w:t>
      </w:r>
      <w:r w:rsidR="00602DDE"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0C4D20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D03829" w:rsidRPr="004B5918">
        <w:rPr>
          <w:rFonts w:ascii="Times New Roman" w:hAnsi="Times New Roman" w:cs="Times New Roman"/>
          <w:sz w:val="27"/>
          <w:szCs w:val="27"/>
          <w:lang w:val="uk-UA"/>
        </w:rPr>
        <w:t>Нагорнюку</w:t>
      </w:r>
      <w:proofErr w:type="spellEnd"/>
      <w:r w:rsidR="00D0382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Сергію Петровичу</w:t>
      </w:r>
      <w:r w:rsidR="004B5918" w:rsidRPr="004B5918">
        <w:rPr>
          <w:rFonts w:ascii="Times New Roman" w:hAnsi="Times New Roman" w:cs="Times New Roman"/>
          <w:sz w:val="27"/>
          <w:szCs w:val="27"/>
          <w:lang w:val="uk-UA"/>
        </w:rPr>
        <w:t>, Третяк Вірі Петрівні</w:t>
      </w:r>
      <w:r w:rsidR="00D0382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земельну ділянку загальною площею 0,1920 га, що розташована</w:t>
      </w:r>
      <w:proofErr w:type="gramStart"/>
      <w:r w:rsidR="00D0382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В</w:t>
      </w:r>
      <w:proofErr w:type="gramEnd"/>
      <w:r w:rsidR="00D03829" w:rsidRPr="004B5918">
        <w:rPr>
          <w:rFonts w:ascii="Times New Roman" w:hAnsi="Times New Roman" w:cs="Times New Roman"/>
          <w:sz w:val="27"/>
          <w:szCs w:val="27"/>
          <w:lang w:val="uk-UA"/>
        </w:rPr>
        <w:t>інницька область Вінницький район с. Степанки вул. Садиби 23, в тому числі:</w:t>
      </w:r>
    </w:p>
    <w:p w:rsidR="00D03829" w:rsidRPr="004B5918" w:rsidRDefault="00D03829" w:rsidP="00D0382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>- земельна ділянка кадастровий номер 0523487800:05:002:0160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0,1920га.</w:t>
      </w:r>
    </w:p>
    <w:p w:rsidR="004B5918" w:rsidRPr="004B5918" w:rsidRDefault="00A710B4" w:rsidP="004B591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      3.</w:t>
      </w:r>
      <w:r w:rsidR="007A1A93" w:rsidRPr="004B5918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  <w:bookmarkStart w:id="0" w:name="_GoBack"/>
      <w:bookmarkEnd w:id="0"/>
    </w:p>
    <w:p w:rsidR="00511E55" w:rsidRPr="004B5918" w:rsidRDefault="007A1A93" w:rsidP="004B5918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A710B4" w:rsidRPr="004B5918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="00A710B4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r w:rsidRPr="004B5918">
        <w:rPr>
          <w:rFonts w:ascii="Times New Roman" w:hAnsi="Times New Roman" w:cs="Times New Roman"/>
          <w:b/>
          <w:sz w:val="27"/>
          <w:szCs w:val="27"/>
          <w:lang w:val="uk-UA"/>
        </w:rPr>
        <w:t>іський голова                                   С.</w:t>
      </w:r>
      <w:r w:rsidR="00A710B4" w:rsidRPr="004B5918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4B5918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980" w:rsidRDefault="00E33980" w:rsidP="00CC5541">
      <w:pPr>
        <w:spacing w:after="0" w:line="240" w:lineRule="auto"/>
      </w:pPr>
      <w:r>
        <w:separator/>
      </w:r>
    </w:p>
  </w:endnote>
  <w:endnote w:type="continuationSeparator" w:id="0">
    <w:p w:rsidR="00E33980" w:rsidRDefault="00E3398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980" w:rsidRDefault="00E33980" w:rsidP="00CC5541">
      <w:pPr>
        <w:spacing w:after="0" w:line="240" w:lineRule="auto"/>
      </w:pPr>
      <w:r>
        <w:separator/>
      </w:r>
    </w:p>
  </w:footnote>
  <w:footnote w:type="continuationSeparator" w:id="0">
    <w:p w:rsidR="00E33980" w:rsidRDefault="00E3398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07EF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11B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B5918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47225"/>
    <w:rsid w:val="0055185C"/>
    <w:rsid w:val="0056018F"/>
    <w:rsid w:val="005672DB"/>
    <w:rsid w:val="00571581"/>
    <w:rsid w:val="0058148E"/>
    <w:rsid w:val="00582203"/>
    <w:rsid w:val="00591467"/>
    <w:rsid w:val="00592ECB"/>
    <w:rsid w:val="005955EA"/>
    <w:rsid w:val="005B37A6"/>
    <w:rsid w:val="005E1DD4"/>
    <w:rsid w:val="00602DDE"/>
    <w:rsid w:val="00604A08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57E8F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52EA"/>
    <w:rsid w:val="00937B4A"/>
    <w:rsid w:val="00960830"/>
    <w:rsid w:val="0096544D"/>
    <w:rsid w:val="009659A2"/>
    <w:rsid w:val="00972F56"/>
    <w:rsid w:val="00996939"/>
    <w:rsid w:val="009B2DD8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2E93"/>
    <w:rsid w:val="00A8607C"/>
    <w:rsid w:val="00A93BB3"/>
    <w:rsid w:val="00AA0CCC"/>
    <w:rsid w:val="00AA1F0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64E65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03829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33980"/>
    <w:rsid w:val="00E533EA"/>
    <w:rsid w:val="00E55B91"/>
    <w:rsid w:val="00E641F1"/>
    <w:rsid w:val="00E77DC9"/>
    <w:rsid w:val="00E80CE0"/>
    <w:rsid w:val="00EB1185"/>
    <w:rsid w:val="00EF71E3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2023-02-17T10:40:00Z</cp:lastPrinted>
  <dcterms:created xsi:type="dcterms:W3CDTF">2023-05-11T11:25:00Z</dcterms:created>
  <dcterms:modified xsi:type="dcterms:W3CDTF">2023-05-25T10:55:00Z</dcterms:modified>
</cp:coreProperties>
</file>